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FE78" w14:textId="77777777" w:rsidR="00DA13BB" w:rsidRDefault="00B403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Protokoll från</w:t>
      </w:r>
      <w:r w:rsidR="00E90BEB">
        <w:rPr>
          <w:rFonts w:ascii="Times New Roman" w:hAnsi="Times New Roman" w:cs="Times New Roman"/>
          <w:b/>
          <w:sz w:val="28"/>
          <w:szCs w:val="28"/>
        </w:rPr>
        <w:t xml:space="preserve"> Brf Öresundsparken i Helsingborgs</w:t>
      </w:r>
      <w:r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="00DC6DAE">
        <w:rPr>
          <w:rFonts w:ascii="Times New Roman" w:hAnsi="Times New Roman" w:cs="Times New Roman"/>
          <w:b/>
          <w:sz w:val="28"/>
          <w:szCs w:val="28"/>
        </w:rPr>
        <w:t xml:space="preserve">xtra </w:t>
      </w:r>
      <w:r>
        <w:rPr>
          <w:rFonts w:ascii="Times New Roman" w:hAnsi="Times New Roman" w:cs="Times New Roman"/>
          <w:b/>
          <w:sz w:val="28"/>
          <w:szCs w:val="28"/>
        </w:rPr>
        <w:t>förenings</w:t>
      </w:r>
      <w:r w:rsidR="00DC6DAE">
        <w:rPr>
          <w:rFonts w:ascii="Times New Roman" w:hAnsi="Times New Roman" w:cs="Times New Roman"/>
          <w:b/>
          <w:sz w:val="28"/>
          <w:szCs w:val="28"/>
        </w:rPr>
        <w:t>stämma lördagen den 16 november 2019</w:t>
      </w:r>
    </w:p>
    <w:p w14:paraId="559E3E93" w14:textId="77777777" w:rsidR="00DC6DAE" w:rsidRPr="00840718" w:rsidRDefault="00840718" w:rsidP="00DC6D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Extra stämma med anledning av antagande av nya stadgar </w:t>
      </w:r>
      <w:proofErr w:type="spellStart"/>
      <w:r>
        <w:rPr>
          <w:rFonts w:ascii="Times New Roman" w:hAnsi="Times New Roman" w:cs="Times New Roman"/>
          <w:b/>
        </w:rPr>
        <w:t>pga</w:t>
      </w:r>
      <w:proofErr w:type="spellEnd"/>
      <w:r>
        <w:rPr>
          <w:rFonts w:ascii="Times New Roman" w:hAnsi="Times New Roman" w:cs="Times New Roman"/>
          <w:b/>
        </w:rPr>
        <w:t xml:space="preserve"> ändringar i Bostadsrättslagen 2018 samt </w:t>
      </w:r>
      <w:r w:rsidR="00702FB2">
        <w:rPr>
          <w:rFonts w:ascii="Times New Roman" w:hAnsi="Times New Roman" w:cs="Times New Roman"/>
          <w:b/>
        </w:rPr>
        <w:t>påkallade förändringar i föreningens styrelse m.m.</w:t>
      </w:r>
    </w:p>
    <w:p w14:paraId="32D36658" w14:textId="77777777" w:rsidR="00DC6DAE" w:rsidRDefault="00DC6DAE" w:rsidP="00DC6DAE">
      <w:pPr>
        <w:rPr>
          <w:rFonts w:ascii="Times New Roman" w:hAnsi="Times New Roman" w:cs="Times New Roman"/>
          <w:b/>
          <w:sz w:val="28"/>
          <w:szCs w:val="28"/>
        </w:rPr>
      </w:pPr>
    </w:p>
    <w:p w14:paraId="730A08BF" w14:textId="77777777" w:rsidR="00DC6DAE" w:rsidRDefault="00DC6DAE" w:rsidP="00DC6DAE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Stämman öppnades och alla församlade hälsades välkomna av Amanda </w:t>
      </w:r>
      <w:proofErr w:type="spellStart"/>
      <w:r>
        <w:rPr>
          <w:rFonts w:ascii="Times New Roman" w:hAnsi="Times New Roman" w:cs="Times New Roman"/>
        </w:rPr>
        <w:t>Hatakka</w:t>
      </w:r>
      <w:proofErr w:type="spellEnd"/>
      <w:r>
        <w:rPr>
          <w:rFonts w:ascii="Times New Roman" w:hAnsi="Times New Roman" w:cs="Times New Roman"/>
        </w:rPr>
        <w:t>.</w:t>
      </w:r>
    </w:p>
    <w:p w14:paraId="62FE6BDD" w14:textId="77777777" w:rsidR="00DC6DAE" w:rsidRDefault="00DC6DAE" w:rsidP="00DC6DAE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ordförande valdes Roger Wallström.</w:t>
      </w:r>
    </w:p>
    <w:p w14:paraId="557CED74" w14:textId="77777777" w:rsidR="004E3583" w:rsidRDefault="004E3583" w:rsidP="00DC6DAE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 protokollförare utsågs Christian </w:t>
      </w:r>
      <w:proofErr w:type="spellStart"/>
      <w:r>
        <w:rPr>
          <w:rFonts w:ascii="Times New Roman" w:hAnsi="Times New Roman" w:cs="Times New Roman"/>
        </w:rPr>
        <w:t>Heinerwall</w:t>
      </w:r>
      <w:proofErr w:type="spellEnd"/>
      <w:r>
        <w:rPr>
          <w:rFonts w:ascii="Times New Roman" w:hAnsi="Times New Roman" w:cs="Times New Roman"/>
        </w:rPr>
        <w:t>.</w:t>
      </w:r>
    </w:p>
    <w:p w14:paraId="34AE51C2" w14:textId="77777777" w:rsidR="004E3583" w:rsidRDefault="004E3583" w:rsidP="00DC6DAE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förelagda dagordningen godkändes.</w:t>
      </w:r>
    </w:p>
    <w:p w14:paraId="1E83586B" w14:textId="77777777" w:rsidR="004E3583" w:rsidRDefault="004E3583" w:rsidP="00DC6DAE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 justeringsmän utsågs Amanda </w:t>
      </w:r>
      <w:proofErr w:type="spellStart"/>
      <w:r>
        <w:rPr>
          <w:rFonts w:ascii="Times New Roman" w:hAnsi="Times New Roman" w:cs="Times New Roman"/>
        </w:rPr>
        <w:t>Hatakka</w:t>
      </w:r>
      <w:proofErr w:type="spellEnd"/>
      <w:r>
        <w:rPr>
          <w:rFonts w:ascii="Times New Roman" w:hAnsi="Times New Roman" w:cs="Times New Roman"/>
        </w:rPr>
        <w:t xml:space="preserve"> och Ewa </w:t>
      </w:r>
      <w:proofErr w:type="spellStart"/>
      <w:r>
        <w:rPr>
          <w:rFonts w:ascii="Times New Roman" w:hAnsi="Times New Roman" w:cs="Times New Roman"/>
        </w:rPr>
        <w:t>Heinerwall</w:t>
      </w:r>
      <w:proofErr w:type="spellEnd"/>
      <w:r>
        <w:rPr>
          <w:rFonts w:ascii="Times New Roman" w:hAnsi="Times New Roman" w:cs="Times New Roman"/>
        </w:rPr>
        <w:t>.</w:t>
      </w:r>
    </w:p>
    <w:p w14:paraId="2FE3CBA7" w14:textId="77777777" w:rsidR="004E3583" w:rsidRDefault="004E3583" w:rsidP="00DC6DAE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extra stämman konstatera</w:t>
      </w:r>
      <w:r w:rsidR="00FC43F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es ha blivit stadgeenligt utlyst.</w:t>
      </w:r>
    </w:p>
    <w:p w14:paraId="510883C8" w14:textId="77777777" w:rsidR="00840718" w:rsidRDefault="004E3583" w:rsidP="00840718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</w:t>
      </w:r>
      <w:r w:rsidR="00840718">
        <w:rPr>
          <w:rFonts w:ascii="Times New Roman" w:hAnsi="Times New Roman" w:cs="Times New Roman"/>
        </w:rPr>
        <w:t>rvarande v</w:t>
      </w:r>
      <w:r w:rsidR="0090313D">
        <w:rPr>
          <w:rFonts w:ascii="Times New Roman" w:hAnsi="Times New Roman" w:cs="Times New Roman"/>
        </w:rPr>
        <w:t>ar representanter från lägenheterna</w:t>
      </w:r>
      <w:r w:rsidR="00840718">
        <w:rPr>
          <w:rFonts w:ascii="Times New Roman" w:hAnsi="Times New Roman" w:cs="Times New Roman"/>
        </w:rPr>
        <w:t xml:space="preserve"> nr 1002, 1101, 1102, 1201, 1203, 1301, 1302, 1303, 1401 samt 1402, varvid stämman kunde förklaras beslutsför.</w:t>
      </w:r>
    </w:p>
    <w:p w14:paraId="4EB47FC0" w14:textId="77777777" w:rsidR="00840718" w:rsidRDefault="0090313D" w:rsidP="00840718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nya stadgarna, med dess justeringar i framför allt §§ 24, 30, 33 och 34 antogs enhälligt (se de nya sta</w:t>
      </w:r>
      <w:r w:rsidR="002779E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garna).</w:t>
      </w:r>
    </w:p>
    <w:p w14:paraId="7D95B865" w14:textId="77777777" w:rsidR="009F1B09" w:rsidRDefault="0090313D" w:rsidP="009F1B09">
      <w:pPr>
        <w:pStyle w:val="Liststyck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5870">
        <w:rPr>
          <w:rFonts w:ascii="Times New Roman" w:hAnsi="Times New Roman" w:cs="Times New Roman"/>
        </w:rPr>
        <w:t xml:space="preserve">Beträffande styrelsens sammansättning beslutades följande: Andreas </w:t>
      </w:r>
      <w:proofErr w:type="spellStart"/>
      <w:r w:rsidRPr="00785870">
        <w:rPr>
          <w:rFonts w:ascii="Times New Roman" w:hAnsi="Times New Roman" w:cs="Times New Roman"/>
        </w:rPr>
        <w:t>Vassiliou</w:t>
      </w:r>
      <w:proofErr w:type="spellEnd"/>
      <w:r w:rsidRPr="00785870">
        <w:rPr>
          <w:rFonts w:ascii="Times New Roman" w:hAnsi="Times New Roman" w:cs="Times New Roman"/>
        </w:rPr>
        <w:t xml:space="preserve"> avgår omgående som ordförande</w:t>
      </w:r>
      <w:r w:rsidR="00785870">
        <w:rPr>
          <w:rFonts w:ascii="Times New Roman" w:hAnsi="Times New Roman" w:cs="Times New Roman"/>
        </w:rPr>
        <w:t xml:space="preserve">. </w:t>
      </w:r>
      <w:r w:rsidRPr="00785870">
        <w:rPr>
          <w:rFonts w:ascii="Times New Roman" w:hAnsi="Times New Roman" w:cs="Times New Roman"/>
        </w:rPr>
        <w:t>Roger Wa</w:t>
      </w:r>
      <w:r w:rsidR="00785870">
        <w:rPr>
          <w:rFonts w:ascii="Times New Roman" w:hAnsi="Times New Roman" w:cs="Times New Roman"/>
        </w:rPr>
        <w:t xml:space="preserve">llström inträder som ny ordförande. Lovisa </w:t>
      </w:r>
      <w:proofErr w:type="spellStart"/>
      <w:r w:rsidR="00785870">
        <w:rPr>
          <w:rFonts w:ascii="Times New Roman" w:hAnsi="Times New Roman" w:cs="Times New Roman"/>
        </w:rPr>
        <w:t>Gibrand</w:t>
      </w:r>
      <w:proofErr w:type="spellEnd"/>
      <w:r w:rsidR="00785870">
        <w:rPr>
          <w:rFonts w:ascii="Times New Roman" w:hAnsi="Times New Roman" w:cs="Times New Roman"/>
        </w:rPr>
        <w:t xml:space="preserve"> som avflyttat </w:t>
      </w:r>
      <w:r w:rsidR="009F1B09">
        <w:rPr>
          <w:rFonts w:ascii="Times New Roman" w:hAnsi="Times New Roman" w:cs="Times New Roman"/>
        </w:rPr>
        <w:t xml:space="preserve">entledigades ur styrelsen. Som ny medlem antogs Jesper Olofsson. </w:t>
      </w:r>
      <w:r w:rsidR="00785870">
        <w:rPr>
          <w:rFonts w:ascii="Times New Roman" w:hAnsi="Times New Roman" w:cs="Times New Roman"/>
        </w:rPr>
        <w:t xml:space="preserve"> Amanda </w:t>
      </w:r>
      <w:proofErr w:type="spellStart"/>
      <w:r w:rsidR="00785870">
        <w:rPr>
          <w:rFonts w:ascii="Times New Roman" w:hAnsi="Times New Roman" w:cs="Times New Roman"/>
        </w:rPr>
        <w:t>Hatakka</w:t>
      </w:r>
      <w:proofErr w:type="spellEnd"/>
      <w:r w:rsidR="00785870">
        <w:rPr>
          <w:rFonts w:ascii="Times New Roman" w:hAnsi="Times New Roman" w:cs="Times New Roman"/>
        </w:rPr>
        <w:t xml:space="preserve"> kvarstår som kassör.</w:t>
      </w:r>
    </w:p>
    <w:p w14:paraId="73CFFE1D" w14:textId="77777777" w:rsidR="00E11268" w:rsidRDefault="00E11268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0D548F75" w14:textId="77777777" w:rsidR="009F1B09" w:rsidRDefault="009F1B09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Jesper </w:t>
      </w:r>
      <w:proofErr w:type="spellStart"/>
      <w:r>
        <w:rPr>
          <w:rFonts w:ascii="Times New Roman" w:hAnsi="Times New Roman" w:cs="Times New Roman"/>
        </w:rPr>
        <w:t>Hatakka</w:t>
      </w:r>
      <w:proofErr w:type="spellEnd"/>
      <w:r>
        <w:rPr>
          <w:rFonts w:ascii="Times New Roman" w:hAnsi="Times New Roman" w:cs="Times New Roman"/>
        </w:rPr>
        <w:t xml:space="preserve"> åtog sig att genom valberedningen ta fram ytterligare kandidat till styrelsen.</w:t>
      </w:r>
    </w:p>
    <w:p w14:paraId="001024CB" w14:textId="77777777" w:rsidR="00E11268" w:rsidRDefault="00E11268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06603673" w14:textId="77777777" w:rsidR="002779EF" w:rsidRDefault="002779EF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Vidare informerades från styrelsen beträffande den tomma hyreslokalen, </w:t>
      </w:r>
      <w:proofErr w:type="gramStart"/>
      <w:r>
        <w:rPr>
          <w:rFonts w:ascii="Times New Roman" w:hAnsi="Times New Roman" w:cs="Times New Roman"/>
        </w:rPr>
        <w:t>att  Affärsmäklarna</w:t>
      </w:r>
      <w:proofErr w:type="gramEnd"/>
      <w:r>
        <w:rPr>
          <w:rFonts w:ascii="Times New Roman" w:hAnsi="Times New Roman" w:cs="Times New Roman"/>
        </w:rPr>
        <w:t xml:space="preserve"> kontaktats för att undersöka m</w:t>
      </w:r>
      <w:r w:rsidR="00E11268">
        <w:rPr>
          <w:rFonts w:ascii="Times New Roman" w:hAnsi="Times New Roman" w:cs="Times New Roman"/>
        </w:rPr>
        <w:t>öjligheterna att få den uthyrd för ny verksamhet,</w:t>
      </w:r>
    </w:p>
    <w:p w14:paraId="34157DD2" w14:textId="77777777" w:rsidR="00E11268" w:rsidRDefault="00E11268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3788B095" w14:textId="77777777" w:rsidR="002779EF" w:rsidRDefault="00675C80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 Wallström berättade att ny dörr till miljöhuset inköpts och installerats, att den långa </w:t>
      </w:r>
      <w:r w:rsidR="00E11268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>hängrännan mot gatan rensats och att flera trasiga takpannor därvid bytts ut, att torkfläkten rengjorts och nu f</w:t>
      </w:r>
      <w:r w:rsidR="00E11268">
        <w:rPr>
          <w:rFonts w:ascii="Times New Roman" w:hAnsi="Times New Roman" w:cs="Times New Roman"/>
        </w:rPr>
        <w:t>ungerar som den ska, samt att ny</w:t>
      </w:r>
      <w:r>
        <w:rPr>
          <w:rFonts w:ascii="Times New Roman" w:hAnsi="Times New Roman" w:cs="Times New Roman"/>
        </w:rPr>
        <w:t xml:space="preserve"> underhållsplan för fastigheten beställts och nu blivit klar.</w:t>
      </w:r>
    </w:p>
    <w:p w14:paraId="11EB1CD9" w14:textId="77777777" w:rsidR="00675C80" w:rsidRDefault="00675C80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Underhållsplanen sträcker sig över 30 år och har initierats av föreningens revisor för att finnas som ett viktigt styrinstrument för planering av framtida underhåll/investeringar.</w:t>
      </w:r>
      <w:r w:rsidR="003E4BC0">
        <w:rPr>
          <w:rFonts w:ascii="Times New Roman" w:hAnsi="Times New Roman" w:cs="Times New Roman"/>
        </w:rPr>
        <w:t xml:space="preserve"> Härför bestämdes att Jesper Olofsson tillsammans med Christian </w:t>
      </w:r>
      <w:proofErr w:type="spellStart"/>
      <w:r w:rsidR="003E4BC0">
        <w:rPr>
          <w:rFonts w:ascii="Times New Roman" w:hAnsi="Times New Roman" w:cs="Times New Roman"/>
        </w:rPr>
        <w:t>Heinerwall</w:t>
      </w:r>
      <w:proofErr w:type="spellEnd"/>
      <w:r w:rsidR="003E4BC0">
        <w:rPr>
          <w:rFonts w:ascii="Times New Roman" w:hAnsi="Times New Roman" w:cs="Times New Roman"/>
        </w:rPr>
        <w:t xml:space="preserve"> s</w:t>
      </w:r>
      <w:r w:rsidR="00B403F7">
        <w:rPr>
          <w:rFonts w:ascii="Times New Roman" w:hAnsi="Times New Roman" w:cs="Times New Roman"/>
        </w:rPr>
        <w:t>kall börja arbeta fram en finansi</w:t>
      </w:r>
      <w:r w:rsidR="003E4BC0">
        <w:rPr>
          <w:rFonts w:ascii="Times New Roman" w:hAnsi="Times New Roman" w:cs="Times New Roman"/>
        </w:rPr>
        <w:t>eringsplan för ändamålet.</w:t>
      </w:r>
    </w:p>
    <w:p w14:paraId="03BE66B6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3A76F83C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Helsingborg den 16 november 2019</w:t>
      </w:r>
    </w:p>
    <w:p w14:paraId="011DDE68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71E9EFA1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369AE801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6FC33EC2" w14:textId="77777777" w:rsidR="003E4BC0" w:rsidRDefault="00E90BEB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Wallström, ordförande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Christian </w:t>
      </w:r>
      <w:proofErr w:type="spellStart"/>
      <w:r>
        <w:rPr>
          <w:rFonts w:ascii="Times New Roman" w:hAnsi="Times New Roman" w:cs="Times New Roman"/>
        </w:rPr>
        <w:t>Heinerwall</w:t>
      </w:r>
      <w:proofErr w:type="spellEnd"/>
      <w:r>
        <w:rPr>
          <w:rFonts w:ascii="Times New Roman" w:hAnsi="Times New Roman" w:cs="Times New Roman"/>
        </w:rPr>
        <w:t>, protokollförare</w:t>
      </w:r>
    </w:p>
    <w:p w14:paraId="304B94DC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5E9A837A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68B2CB11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</w:t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2E252CA9" w14:textId="77777777" w:rsidR="00E90BEB" w:rsidRDefault="00E90BEB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Amanda </w:t>
      </w:r>
      <w:proofErr w:type="spellStart"/>
      <w:r>
        <w:rPr>
          <w:rFonts w:ascii="Times New Roman" w:hAnsi="Times New Roman" w:cs="Times New Roman"/>
        </w:rPr>
        <w:t>Hatakka</w:t>
      </w:r>
      <w:proofErr w:type="spellEnd"/>
      <w:r>
        <w:rPr>
          <w:rFonts w:ascii="Times New Roman" w:hAnsi="Times New Roman" w:cs="Times New Roman"/>
        </w:rPr>
        <w:t>, justeringsman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Ewa </w:t>
      </w:r>
      <w:proofErr w:type="spellStart"/>
      <w:r>
        <w:rPr>
          <w:rFonts w:ascii="Times New Roman" w:hAnsi="Times New Roman" w:cs="Times New Roman"/>
        </w:rPr>
        <w:t>Heinerwall</w:t>
      </w:r>
      <w:proofErr w:type="spellEnd"/>
      <w:r>
        <w:rPr>
          <w:rFonts w:ascii="Times New Roman" w:hAnsi="Times New Roman" w:cs="Times New Roman"/>
        </w:rPr>
        <w:t>, justeringsman</w:t>
      </w:r>
    </w:p>
    <w:p w14:paraId="632F0EEF" w14:textId="77777777" w:rsidR="003E4BC0" w:rsidRDefault="003E4BC0" w:rsidP="009F1B09">
      <w:pPr>
        <w:pStyle w:val="Liststycke"/>
        <w:jc w:val="both"/>
        <w:rPr>
          <w:rFonts w:ascii="Times New Roman" w:hAnsi="Times New Roman" w:cs="Times New Roman"/>
        </w:rPr>
      </w:pPr>
    </w:p>
    <w:p w14:paraId="1F5CC1DD" w14:textId="77777777" w:rsidR="002779EF" w:rsidRPr="009F1B09" w:rsidRDefault="002779EF" w:rsidP="009F1B09">
      <w:pPr>
        <w:pStyle w:val="Liststyck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86095C" w14:textId="77777777" w:rsidR="00785870" w:rsidRPr="00840718" w:rsidRDefault="00785870" w:rsidP="00785870">
      <w:pPr>
        <w:pStyle w:val="Liststycke"/>
        <w:jc w:val="both"/>
        <w:rPr>
          <w:rFonts w:ascii="Times New Roman" w:hAnsi="Times New Roman" w:cs="Times New Roman"/>
        </w:rPr>
      </w:pPr>
    </w:p>
    <w:sectPr w:rsidR="00785870" w:rsidRPr="0084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17E"/>
    <w:multiLevelType w:val="hybridMultilevel"/>
    <w:tmpl w:val="03F065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932A6"/>
    <w:multiLevelType w:val="hybridMultilevel"/>
    <w:tmpl w:val="B3AC7C94"/>
    <w:lvl w:ilvl="0" w:tplc="31DE8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2611"/>
    <w:multiLevelType w:val="hybridMultilevel"/>
    <w:tmpl w:val="5462B7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11AA"/>
    <w:multiLevelType w:val="hybridMultilevel"/>
    <w:tmpl w:val="92928A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AE"/>
    <w:rsid w:val="000B7F3C"/>
    <w:rsid w:val="000D7992"/>
    <w:rsid w:val="00191A84"/>
    <w:rsid w:val="002779EF"/>
    <w:rsid w:val="003E4BC0"/>
    <w:rsid w:val="004E3583"/>
    <w:rsid w:val="00675C80"/>
    <w:rsid w:val="00702FB2"/>
    <w:rsid w:val="00785870"/>
    <w:rsid w:val="00840718"/>
    <w:rsid w:val="0090313D"/>
    <w:rsid w:val="00940207"/>
    <w:rsid w:val="009F1B09"/>
    <w:rsid w:val="00B403F7"/>
    <w:rsid w:val="00DC6DAE"/>
    <w:rsid w:val="00E11268"/>
    <w:rsid w:val="00E90BEB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D22A"/>
  <w15:docId w15:val="{6A19B061-50B9-46C4-99BA-7E9B6D82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amanda@hatakka.eu</cp:lastModifiedBy>
  <cp:revision>2</cp:revision>
  <dcterms:created xsi:type="dcterms:W3CDTF">2020-01-31T14:52:00Z</dcterms:created>
  <dcterms:modified xsi:type="dcterms:W3CDTF">2020-01-31T14:52:00Z</dcterms:modified>
</cp:coreProperties>
</file>